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0E00A" w14:textId="77777777" w:rsidR="001900D5" w:rsidRPr="00530803" w:rsidRDefault="001900D5" w:rsidP="0053080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</w:p>
    <w:p w14:paraId="13B3D594" w14:textId="77777777" w:rsidR="00200030" w:rsidRPr="00530803" w:rsidRDefault="00200030" w:rsidP="0053080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«КонтурГлобал Гидро Каскад»</w:t>
      </w:r>
    </w:p>
    <w:p w14:paraId="7232B54A" w14:textId="45308A94" w:rsidR="00B10856" w:rsidRPr="00530803" w:rsidRDefault="00B10856" w:rsidP="005308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>ЗАО «КонтурГлобал Гидро</w:t>
      </w:r>
      <w:r w:rsidR="00E81A6B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Каскад», именуемое в дальнейшем «Заказчик», приглашает к участию в конкурсе для </w:t>
      </w:r>
      <w:r w:rsidR="0014223F" w:rsidRPr="0014223F">
        <w:rPr>
          <w:rFonts w:ascii="Times New Roman" w:hAnsi="Times New Roman" w:cs="Times New Roman"/>
          <w:sz w:val="24"/>
          <w:szCs w:val="24"/>
          <w:lang w:val="ru-RU"/>
        </w:rPr>
        <w:t>приобретения</w:t>
      </w:r>
      <w:r w:rsidR="00761684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>«</w:t>
      </w:r>
      <w:r w:rsidR="00C57F5E" w:rsidRPr="00C57F5E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Переносн</w:t>
      </w:r>
      <w:r w:rsidR="00E261E5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ой</w:t>
      </w:r>
      <w:r w:rsidR="00C57F5E" w:rsidRPr="00C57F5E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станци</w:t>
      </w:r>
      <w:r w:rsidR="00E261E5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C57F5E" w:rsidRPr="00C57F5E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для промывания глаз совмещенный с аварийным душем</w:t>
      </w:r>
      <w:r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>»,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1684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который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будет проводиться через запрос котировок.</w:t>
      </w:r>
    </w:p>
    <w:p w14:paraId="4ADD5EBB" w14:textId="7C79A16E" w:rsidR="00200030" w:rsidRPr="00530803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C57F5E">
        <w:rPr>
          <w:rFonts w:ascii="Times New Roman" w:hAnsi="Times New Roman" w:cs="Times New Roman"/>
          <w:sz w:val="24"/>
          <w:szCs w:val="24"/>
        </w:rPr>
        <w:t>1</w:t>
      </w:r>
      <w:r w:rsidR="00412D96" w:rsidRPr="0053080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12D96" w:rsidRPr="00530803">
        <w:rPr>
          <w:rFonts w:ascii="Times New Roman" w:hAnsi="Times New Roman" w:cs="Times New Roman"/>
          <w:sz w:val="24"/>
          <w:szCs w:val="24"/>
          <w:lang w:val="ru-RU"/>
        </w:rPr>
        <w:t>24</w:t>
      </w:r>
    </w:p>
    <w:p w14:paraId="298808C5" w14:textId="77777777" w:rsidR="00200030" w:rsidRPr="00530803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2B7A2125" w:rsidR="00200030" w:rsidRPr="00530803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C57F5E">
        <w:rPr>
          <w:rFonts w:ascii="Times New Roman" w:hAnsi="Times New Roman" w:cs="Times New Roman"/>
          <w:sz w:val="24"/>
          <w:szCs w:val="24"/>
        </w:rPr>
        <w:t xml:space="preserve">21 </w:t>
      </w:r>
      <w:r w:rsidR="00C57F5E">
        <w:rPr>
          <w:rFonts w:ascii="Times New Roman" w:hAnsi="Times New Roman" w:cs="Times New Roman"/>
          <w:sz w:val="24"/>
          <w:szCs w:val="24"/>
          <w:lang w:val="ru-RU"/>
        </w:rPr>
        <w:t>Мая</w:t>
      </w:r>
      <w:r w:rsidR="00C20980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12D96" w:rsidRPr="0053080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B101AE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2C20C17A" w14:textId="77777777" w:rsidR="00C93321" w:rsidRPr="00530803" w:rsidRDefault="00C93321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7672AC60" w:rsidR="00200030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514C7C" w:rsidRPr="00530803"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1B01E5F" w14:textId="77777777" w:rsidR="00530803" w:rsidRPr="00530803" w:rsidRDefault="00530803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ED4EB6F" w14:textId="4A2AC25E" w:rsidR="0088120F" w:rsidRPr="00530803" w:rsidRDefault="00200030" w:rsidP="00530803">
      <w:pPr>
        <w:spacing w:after="0"/>
        <w:jc w:val="both"/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</w:pP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 (Заказчик), </w:t>
      </w:r>
      <w:r w:rsidR="00CA10B8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объявляет о проведении тендера </w:t>
      </w:r>
      <w:r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14223F" w:rsidRPr="0014223F">
        <w:rPr>
          <w:rFonts w:ascii="Times New Roman" w:hAnsi="Times New Roman" w:cs="Times New Roman"/>
          <w:sz w:val="24"/>
          <w:szCs w:val="24"/>
          <w:lang w:val="ru-RU"/>
        </w:rPr>
        <w:t>приобретения</w:t>
      </w:r>
      <w:r w:rsidR="00C10037">
        <w:rPr>
          <w:rFonts w:ascii="Times New Roman" w:hAnsi="Times New Roman" w:cs="Times New Roman"/>
          <w:sz w:val="24"/>
          <w:szCs w:val="24"/>
        </w:rPr>
        <w:t xml:space="preserve"> </w:t>
      </w:r>
      <w:r w:rsidR="00506B27" w:rsidRPr="0053080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C57F5E" w:rsidRPr="00C57F5E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Переносн</w:t>
      </w:r>
      <w:r w:rsidR="00E261E5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ой</w:t>
      </w:r>
      <w:r w:rsidR="00C57F5E" w:rsidRPr="00C57F5E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станци</w:t>
      </w:r>
      <w:r w:rsidR="00E261E5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="00C57F5E" w:rsidRPr="00C57F5E">
        <w:rPr>
          <w:rStyle w:val="ui-provider"/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для промывания глаз совмещенный с аварийным душем</w:t>
      </w:r>
      <w:r w:rsidR="00506B27" w:rsidRPr="00530803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88120F" w:rsidRPr="00530803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88120F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A10B8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торгов должны представить свои предложения в электронном виде, </w:t>
      </w:r>
      <w:r w:rsidR="0088120F" w:rsidRPr="00530803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>используя следующие адреса электронной почты.</w:t>
      </w:r>
      <w:r w:rsidR="00761684" w:rsidRPr="00530803">
        <w:rPr>
          <w:rStyle w:val="y2iqfc"/>
          <w:rFonts w:ascii="Times New Roman" w:hAnsi="Times New Roman" w:cs="Times New Roman"/>
          <w:color w:val="202124"/>
          <w:sz w:val="24"/>
          <w:szCs w:val="24"/>
          <w:lang w:val="ru-RU"/>
        </w:rPr>
        <w:t xml:space="preserve"> </w:t>
      </w:r>
    </w:p>
    <w:p w14:paraId="41EB5EB5" w14:textId="602B3178" w:rsidR="00200030" w:rsidRPr="00530803" w:rsidRDefault="00000000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C474C2" w:rsidRPr="00530803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aram.melkumyan@contourglobal.com</w:t>
        </w:r>
      </w:hyperlink>
      <w:r w:rsidR="00CA10B8" w:rsidRPr="005308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637938A" w14:textId="77777777" w:rsidR="0088120F" w:rsidRPr="00530803" w:rsidRDefault="0088120F" w:rsidP="00530803">
      <w:pPr>
        <w:spacing w:after="0"/>
        <w:ind w:right="219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bookmarkStart w:id="0" w:name="_Hlk141287518"/>
      <w:r w:rsidRPr="00530803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arevik.nikolayan@contourglobal.com</w:t>
      </w:r>
    </w:p>
    <w:bookmarkEnd w:id="0"/>
    <w:p w14:paraId="1921F6CB" w14:textId="77777777" w:rsidR="00CA10B8" w:rsidRPr="00530803" w:rsidRDefault="00CA10B8" w:rsidP="00530803">
      <w:pPr>
        <w:pStyle w:val="ListParagraph"/>
        <w:spacing w:line="276" w:lineRule="auto"/>
        <w:rPr>
          <w:szCs w:val="24"/>
          <w:lang w:val="ru-RU"/>
        </w:rPr>
      </w:pPr>
    </w:p>
    <w:p w14:paraId="4BC8B1F4" w14:textId="1F4AE41D" w:rsidR="00304106" w:rsidRPr="00530803" w:rsidRDefault="00761684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0803">
        <w:rPr>
          <w:szCs w:val="24"/>
          <w:lang w:val="ru-RU"/>
        </w:rPr>
        <w:t xml:space="preserve">Выбор участника определяется по принципу </w:t>
      </w:r>
      <w:r w:rsidR="00CA10B8" w:rsidRPr="00530803">
        <w:rPr>
          <w:szCs w:val="24"/>
          <w:lang w:val="ru-RU"/>
        </w:rPr>
        <w:t xml:space="preserve">предоставления предпочтения участнику, </w:t>
      </w:r>
      <w:r w:rsidR="00B6168A" w:rsidRPr="00530803">
        <w:rPr>
          <w:szCs w:val="24"/>
          <w:lang w:val="ru-RU"/>
        </w:rPr>
        <w:t xml:space="preserve">имеющему опыт проведения аналогичных работ в течение последних трех лет на сумму не менее </w:t>
      </w:r>
      <w:r w:rsidR="00C57F5E">
        <w:rPr>
          <w:szCs w:val="24"/>
          <w:lang w:val="ru-RU"/>
        </w:rPr>
        <w:t>1</w:t>
      </w:r>
      <w:r w:rsidR="00B6168A" w:rsidRPr="00530803">
        <w:rPr>
          <w:szCs w:val="24"/>
          <w:lang w:val="ru-RU"/>
        </w:rPr>
        <w:t>,</w:t>
      </w:r>
      <w:r w:rsidR="00C57F5E">
        <w:rPr>
          <w:szCs w:val="24"/>
          <w:lang w:val="ru-RU"/>
        </w:rPr>
        <w:t>5</w:t>
      </w:r>
      <w:r w:rsidR="00B6168A" w:rsidRPr="00530803">
        <w:rPr>
          <w:szCs w:val="24"/>
          <w:lang w:val="ru-RU"/>
        </w:rPr>
        <w:t xml:space="preserve">00,000 драмов РА без учета НДС, </w:t>
      </w:r>
      <w:r w:rsidRPr="00530803">
        <w:rPr>
          <w:szCs w:val="24"/>
          <w:lang w:val="ru-RU"/>
        </w:rPr>
        <w:t xml:space="preserve">и </w:t>
      </w:r>
      <w:r w:rsidR="00CA10B8" w:rsidRPr="00530803">
        <w:rPr>
          <w:szCs w:val="24"/>
          <w:lang w:val="ru-RU"/>
        </w:rPr>
        <w:t xml:space="preserve">представившему наименьшую цену, </w:t>
      </w:r>
      <w:r w:rsidR="00412D96" w:rsidRPr="00530803">
        <w:rPr>
          <w:szCs w:val="24"/>
          <w:lang w:val="ru-RU"/>
        </w:rPr>
        <w:t>с которым заключается договор.</w:t>
      </w:r>
    </w:p>
    <w:p w14:paraId="0B9A1260" w14:textId="77777777" w:rsidR="00412D96" w:rsidRPr="00530803" w:rsidRDefault="00412D96" w:rsidP="00530803">
      <w:pPr>
        <w:pStyle w:val="ListParagraph"/>
        <w:spacing w:line="276" w:lineRule="auto"/>
        <w:ind w:left="513"/>
        <w:rPr>
          <w:sz w:val="14"/>
          <w:szCs w:val="14"/>
          <w:lang w:val="ru-RU"/>
        </w:rPr>
      </w:pPr>
    </w:p>
    <w:p w14:paraId="23ACE695" w14:textId="3968381F" w:rsidR="00412D96" w:rsidRPr="00530803" w:rsidRDefault="007C412F" w:rsidP="00530803">
      <w:pPr>
        <w:pStyle w:val="ListParagraph"/>
        <w:numPr>
          <w:ilvl w:val="0"/>
          <w:numId w:val="2"/>
        </w:numPr>
        <w:spacing w:after="200" w:line="276" w:lineRule="auto"/>
        <w:ind w:right="219"/>
        <w:rPr>
          <w:szCs w:val="24"/>
          <w:lang w:val="ru-RU"/>
        </w:rPr>
      </w:pPr>
      <w:r w:rsidRPr="00530803">
        <w:rPr>
          <w:szCs w:val="24"/>
          <w:lang w:val="ru-RU"/>
        </w:rPr>
        <w:t>Срок поставки</w:t>
      </w:r>
      <w:r w:rsidR="006527A4" w:rsidRPr="00530803">
        <w:rPr>
          <w:szCs w:val="24"/>
          <w:lang w:val="ru-RU"/>
        </w:rPr>
        <w:t xml:space="preserve"> </w:t>
      </w:r>
      <w:r w:rsidRPr="00530803">
        <w:rPr>
          <w:szCs w:val="24"/>
          <w:lang w:val="ru-RU"/>
        </w:rPr>
        <w:t xml:space="preserve">составляет </w:t>
      </w:r>
      <w:r w:rsidR="00412D96" w:rsidRPr="00530803">
        <w:rPr>
          <w:szCs w:val="24"/>
          <w:lang w:val="ru-RU"/>
        </w:rPr>
        <w:t>5</w:t>
      </w:r>
      <w:r w:rsidR="00C57F5E">
        <w:rPr>
          <w:szCs w:val="24"/>
          <w:lang w:val="ru-RU"/>
        </w:rPr>
        <w:t>0</w:t>
      </w:r>
      <w:r w:rsidRPr="00530803">
        <w:rPr>
          <w:szCs w:val="24"/>
          <w:lang w:val="ru-RU"/>
        </w:rPr>
        <w:t xml:space="preserve"> дней, </w:t>
      </w:r>
      <w:r w:rsidR="00412D96" w:rsidRPr="00530803">
        <w:rPr>
          <w:szCs w:val="24"/>
          <w:lang w:val="ru-RU"/>
        </w:rPr>
        <w:t xml:space="preserve">начиная с даты двустороннего подписания контракта. </w:t>
      </w:r>
    </w:p>
    <w:p w14:paraId="0C735961" w14:textId="77777777" w:rsidR="00E7077F" w:rsidRPr="00530803" w:rsidRDefault="00E7077F" w:rsidP="00530803">
      <w:pPr>
        <w:pStyle w:val="ListParagraph"/>
        <w:spacing w:after="200" w:line="276" w:lineRule="auto"/>
        <w:ind w:left="513" w:right="219"/>
        <w:rPr>
          <w:sz w:val="12"/>
          <w:szCs w:val="12"/>
          <w:lang w:val="ru-RU"/>
        </w:rPr>
      </w:pPr>
    </w:p>
    <w:p w14:paraId="07A6EE18" w14:textId="30424B7D" w:rsidR="00F534B1" w:rsidRPr="00530803" w:rsidRDefault="00200030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0803">
        <w:rPr>
          <w:szCs w:val="24"/>
          <w:lang w:val="ru-RU"/>
        </w:rPr>
        <w:t>Крайний срок подачи Предложений – 1</w:t>
      </w:r>
      <w:r w:rsidR="0088120F" w:rsidRPr="00530803">
        <w:rPr>
          <w:szCs w:val="24"/>
          <w:lang w:val="ru-RU"/>
        </w:rPr>
        <w:t>6</w:t>
      </w:r>
      <w:r w:rsidRPr="00530803">
        <w:rPr>
          <w:szCs w:val="24"/>
          <w:lang w:val="ru-RU"/>
        </w:rPr>
        <w:t xml:space="preserve">:00 по Ереванскому времени </w:t>
      </w:r>
      <w:r w:rsidR="006201DF">
        <w:rPr>
          <w:szCs w:val="24"/>
        </w:rPr>
        <w:t xml:space="preserve">30 </w:t>
      </w:r>
      <w:r w:rsidR="00C57F5E">
        <w:rPr>
          <w:szCs w:val="24"/>
          <w:lang w:val="ru-RU"/>
        </w:rPr>
        <w:t>Мая</w:t>
      </w:r>
      <w:r w:rsidR="00506B27" w:rsidRPr="00530803">
        <w:rPr>
          <w:szCs w:val="24"/>
          <w:lang w:val="ru-RU"/>
        </w:rPr>
        <w:t xml:space="preserve"> </w:t>
      </w:r>
      <w:r w:rsidRPr="00530803">
        <w:rPr>
          <w:szCs w:val="24"/>
          <w:lang w:val="ru-RU"/>
        </w:rPr>
        <w:t>202</w:t>
      </w:r>
      <w:r w:rsidR="00E7077F" w:rsidRPr="00530803">
        <w:rPr>
          <w:szCs w:val="24"/>
          <w:lang w:val="ru-RU"/>
        </w:rPr>
        <w:t>4</w:t>
      </w:r>
      <w:r w:rsidRPr="00530803">
        <w:rPr>
          <w:szCs w:val="24"/>
          <w:lang w:val="ru-RU"/>
        </w:rPr>
        <w:t xml:space="preserve"> года. </w:t>
      </w:r>
      <w:r w:rsidR="00F534B1" w:rsidRPr="00530803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разъяснения, отправив письменный запрос </w:t>
      </w:r>
      <w:r w:rsidR="00B6168A" w:rsidRPr="00530803">
        <w:rPr>
          <w:szCs w:val="24"/>
          <w:lang w:val="ru-RU"/>
        </w:rPr>
        <w:t xml:space="preserve">менеджеру </w:t>
      </w:r>
      <w:r w:rsidR="00F534B1" w:rsidRPr="00530803">
        <w:rPr>
          <w:szCs w:val="24"/>
          <w:lang w:val="ru-RU"/>
        </w:rPr>
        <w:t xml:space="preserve">по закупкам А. </w:t>
      </w:r>
      <w:r w:rsidR="00B6168A" w:rsidRPr="00530803">
        <w:rPr>
          <w:szCs w:val="24"/>
          <w:lang w:val="ru-RU"/>
        </w:rPr>
        <w:t xml:space="preserve">Мелкумяну </w:t>
      </w:r>
      <w:r w:rsidR="00F534B1" w:rsidRPr="00530803">
        <w:rPr>
          <w:szCs w:val="24"/>
          <w:lang w:val="ru-RU"/>
        </w:rPr>
        <w:t xml:space="preserve">на адрес электронной почты </w:t>
      </w:r>
      <w:hyperlink r:id="rId8" w:history="1">
        <w:r w:rsidR="00B6168A" w:rsidRPr="00530803">
          <w:rPr>
            <w:rStyle w:val="Hyperlink"/>
            <w:szCs w:val="24"/>
            <w:lang w:val="ru-RU"/>
          </w:rPr>
          <w:t>aram.melkumyan@contourglobal.com</w:t>
        </w:r>
      </w:hyperlink>
      <w:r w:rsidR="00F534B1" w:rsidRPr="00530803">
        <w:rPr>
          <w:szCs w:val="24"/>
          <w:lang w:val="ru-RU"/>
        </w:rPr>
        <w:t>.</w:t>
      </w:r>
    </w:p>
    <w:p w14:paraId="7579140B" w14:textId="77777777" w:rsidR="00A9505A" w:rsidRPr="00530803" w:rsidRDefault="00A9505A" w:rsidP="00530803">
      <w:pPr>
        <w:pStyle w:val="ListParagraph"/>
        <w:spacing w:line="276" w:lineRule="auto"/>
        <w:rPr>
          <w:sz w:val="12"/>
          <w:szCs w:val="12"/>
          <w:lang w:val="ru-RU"/>
        </w:rPr>
      </w:pPr>
    </w:p>
    <w:p w14:paraId="72CE85C9" w14:textId="77777777" w:rsidR="00E7077F" w:rsidRPr="00530803" w:rsidRDefault="00EE18F3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0803">
        <w:rPr>
          <w:szCs w:val="24"/>
          <w:lang w:val="ru-RU"/>
        </w:rPr>
        <w:t>Тендерный документ</w:t>
      </w:r>
      <w:r w:rsidR="00200030" w:rsidRPr="00530803">
        <w:rPr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hyperlink r:id="rId9" w:history="1">
        <w:r w:rsidR="00F534B1" w:rsidRPr="00530803">
          <w:rPr>
            <w:rStyle w:val="Hyperlink"/>
            <w:szCs w:val="24"/>
            <w:lang w:val="ru-RU"/>
          </w:rPr>
          <w:t>https://eservices.contourglobal.eu/armenia/</w:t>
        </w:r>
      </w:hyperlink>
      <w:r w:rsidR="00200030" w:rsidRPr="00530803">
        <w:rPr>
          <w:szCs w:val="24"/>
          <w:lang w:val="ru-RU"/>
        </w:rPr>
        <w:t xml:space="preserve">). </w:t>
      </w:r>
    </w:p>
    <w:p w14:paraId="77EF649B" w14:textId="77777777" w:rsidR="00E7077F" w:rsidRPr="00530803" w:rsidRDefault="00E7077F" w:rsidP="00530803">
      <w:pPr>
        <w:pStyle w:val="ListParagraph"/>
        <w:spacing w:line="276" w:lineRule="auto"/>
        <w:rPr>
          <w:szCs w:val="24"/>
          <w:lang w:val="ru-RU"/>
        </w:rPr>
      </w:pPr>
    </w:p>
    <w:p w14:paraId="584EED4F" w14:textId="45D40B9E" w:rsidR="00200030" w:rsidRPr="00530803" w:rsidRDefault="00200030" w:rsidP="00530803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530803">
        <w:rPr>
          <w:szCs w:val="24"/>
          <w:lang w:val="ru-RU"/>
        </w:rPr>
        <w:t>Запрос предложений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07C559EE" w14:textId="3C1BB01D" w:rsidR="007E5BF6" w:rsidRPr="00530803" w:rsidRDefault="007E5BF6" w:rsidP="00530803">
      <w:pPr>
        <w:pStyle w:val="ListParagraph"/>
        <w:spacing w:line="276" w:lineRule="auto"/>
        <w:ind w:left="513"/>
        <w:rPr>
          <w:sz w:val="18"/>
          <w:szCs w:val="18"/>
          <w:lang w:val="ru-RU"/>
        </w:rPr>
      </w:pPr>
    </w:p>
    <w:p w14:paraId="451C7A6F" w14:textId="77777777" w:rsidR="007E5BF6" w:rsidRPr="00530803" w:rsidRDefault="007E5BF6" w:rsidP="00530803">
      <w:pPr>
        <w:pStyle w:val="ListParagraph"/>
        <w:spacing w:line="276" w:lineRule="auto"/>
        <w:ind w:left="513"/>
        <w:rPr>
          <w:bCs/>
          <w:szCs w:val="24"/>
          <w:lang w:val="ru-RU"/>
        </w:rPr>
      </w:pPr>
      <w:r w:rsidRPr="00530803">
        <w:rPr>
          <w:rFonts w:eastAsiaTheme="minorHAnsi"/>
          <w:szCs w:val="24"/>
          <w:lang w:val="ru-RU"/>
        </w:rPr>
        <w:t>С тендерным пакетом полностью можно ознакомиться по следующей ссылке:</w:t>
      </w:r>
      <w:r w:rsidRPr="00530803">
        <w:rPr>
          <w:szCs w:val="24"/>
          <w:lang w:val="ru-RU"/>
        </w:rPr>
        <w:t xml:space="preserve"> </w:t>
      </w:r>
      <w:r w:rsidRPr="00530803">
        <w:rPr>
          <w:bCs/>
          <w:szCs w:val="24"/>
          <w:lang w:val="ru-RU"/>
        </w:rPr>
        <w:t xml:space="preserve"> </w:t>
      </w:r>
    </w:p>
    <w:p w14:paraId="4DC94DD2" w14:textId="57ACE33C" w:rsidR="008F4563" w:rsidRPr="00CF1381" w:rsidRDefault="00000000" w:rsidP="00AC6796">
      <w:pPr>
        <w:rPr>
          <w:rFonts w:ascii="Times New Roman" w:hAnsi="Times New Roman" w:cs="Times New Roman"/>
          <w:color w:val="00B0F0"/>
          <w:sz w:val="24"/>
          <w:szCs w:val="24"/>
          <w:u w:val="single"/>
          <w:lang w:val="ru-RU"/>
        </w:rPr>
      </w:pPr>
      <w:hyperlink r:id="rId10" w:history="1">
        <w:r w:rsidR="00AC6796" w:rsidRPr="00BB125B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https://contourglobal.box.com/s/fknnuhj0h8e2wgzzzinmvj6t7c4m4pb8</w:t>
        </w:r>
      </w:hyperlink>
    </w:p>
    <w:sectPr w:rsidR="008F4563" w:rsidRPr="00CF1381" w:rsidSect="0087404E">
      <w:headerReference w:type="default" r:id="rId11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7ACF" w14:textId="77777777" w:rsidR="00F97D51" w:rsidRDefault="00F97D51" w:rsidP="00F534B1">
      <w:pPr>
        <w:spacing w:after="0" w:line="240" w:lineRule="auto"/>
      </w:pPr>
      <w:r>
        <w:separator/>
      </w:r>
    </w:p>
  </w:endnote>
  <w:endnote w:type="continuationSeparator" w:id="0">
    <w:p w14:paraId="32B75C8D" w14:textId="77777777" w:rsidR="00F97D51" w:rsidRDefault="00F97D51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C4026" w14:textId="77777777" w:rsidR="00F97D51" w:rsidRDefault="00F97D51" w:rsidP="00F534B1">
      <w:pPr>
        <w:spacing w:after="0" w:line="240" w:lineRule="auto"/>
      </w:pPr>
      <w:r>
        <w:separator/>
      </w:r>
    </w:p>
  </w:footnote>
  <w:footnote w:type="continuationSeparator" w:id="0">
    <w:p w14:paraId="3036AA19" w14:textId="77777777" w:rsidR="00F97D51" w:rsidRDefault="00F97D51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  <w:num w:numId="3" w16cid:durableId="2016960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372F5"/>
    <w:rsid w:val="00053BA4"/>
    <w:rsid w:val="00055581"/>
    <w:rsid w:val="00057985"/>
    <w:rsid w:val="00065F57"/>
    <w:rsid w:val="000774A1"/>
    <w:rsid w:val="000859EF"/>
    <w:rsid w:val="000D635B"/>
    <w:rsid w:val="000F212A"/>
    <w:rsid w:val="00101631"/>
    <w:rsid w:val="0014223F"/>
    <w:rsid w:val="001473B9"/>
    <w:rsid w:val="001900D5"/>
    <w:rsid w:val="0019331B"/>
    <w:rsid w:val="001A1A04"/>
    <w:rsid w:val="00200030"/>
    <w:rsid w:val="00212C6E"/>
    <w:rsid w:val="00216589"/>
    <w:rsid w:val="002170AF"/>
    <w:rsid w:val="002642FA"/>
    <w:rsid w:val="0027431E"/>
    <w:rsid w:val="00274342"/>
    <w:rsid w:val="002857F9"/>
    <w:rsid w:val="002A19AD"/>
    <w:rsid w:val="002C50EF"/>
    <w:rsid w:val="002E1D4C"/>
    <w:rsid w:val="00304106"/>
    <w:rsid w:val="003545A8"/>
    <w:rsid w:val="00364AF5"/>
    <w:rsid w:val="00370B1C"/>
    <w:rsid w:val="003743A1"/>
    <w:rsid w:val="00376F7C"/>
    <w:rsid w:val="00396B35"/>
    <w:rsid w:val="003A41DD"/>
    <w:rsid w:val="00401D94"/>
    <w:rsid w:val="00412D96"/>
    <w:rsid w:val="00487474"/>
    <w:rsid w:val="00493AED"/>
    <w:rsid w:val="004A67E3"/>
    <w:rsid w:val="00501B6D"/>
    <w:rsid w:val="00506B27"/>
    <w:rsid w:val="00514C7C"/>
    <w:rsid w:val="00530803"/>
    <w:rsid w:val="00534C48"/>
    <w:rsid w:val="005F7F61"/>
    <w:rsid w:val="006201DF"/>
    <w:rsid w:val="006527A4"/>
    <w:rsid w:val="00682FFA"/>
    <w:rsid w:val="00691BB8"/>
    <w:rsid w:val="00694950"/>
    <w:rsid w:val="006C09FF"/>
    <w:rsid w:val="006C7002"/>
    <w:rsid w:val="006D2F23"/>
    <w:rsid w:val="006F292A"/>
    <w:rsid w:val="00761684"/>
    <w:rsid w:val="007A21CF"/>
    <w:rsid w:val="007C412F"/>
    <w:rsid w:val="007D0AA1"/>
    <w:rsid w:val="007E5BF6"/>
    <w:rsid w:val="0081017C"/>
    <w:rsid w:val="008740ED"/>
    <w:rsid w:val="0088120F"/>
    <w:rsid w:val="00885BC6"/>
    <w:rsid w:val="008F4563"/>
    <w:rsid w:val="009477F8"/>
    <w:rsid w:val="009516CD"/>
    <w:rsid w:val="00980A71"/>
    <w:rsid w:val="009C4A34"/>
    <w:rsid w:val="009F00DD"/>
    <w:rsid w:val="00A10C1C"/>
    <w:rsid w:val="00A470BC"/>
    <w:rsid w:val="00A55AEB"/>
    <w:rsid w:val="00A6158B"/>
    <w:rsid w:val="00A67655"/>
    <w:rsid w:val="00A76C96"/>
    <w:rsid w:val="00A9505A"/>
    <w:rsid w:val="00AC6796"/>
    <w:rsid w:val="00B101AE"/>
    <w:rsid w:val="00B10856"/>
    <w:rsid w:val="00B14656"/>
    <w:rsid w:val="00B201BC"/>
    <w:rsid w:val="00B6168A"/>
    <w:rsid w:val="00BA7AA1"/>
    <w:rsid w:val="00BB125B"/>
    <w:rsid w:val="00C10037"/>
    <w:rsid w:val="00C1318C"/>
    <w:rsid w:val="00C20980"/>
    <w:rsid w:val="00C34E16"/>
    <w:rsid w:val="00C36120"/>
    <w:rsid w:val="00C4072C"/>
    <w:rsid w:val="00C474C2"/>
    <w:rsid w:val="00C57F5E"/>
    <w:rsid w:val="00C93321"/>
    <w:rsid w:val="00CA10B8"/>
    <w:rsid w:val="00CF1381"/>
    <w:rsid w:val="00CF28F4"/>
    <w:rsid w:val="00D13013"/>
    <w:rsid w:val="00D449A7"/>
    <w:rsid w:val="00D5278D"/>
    <w:rsid w:val="00DA1163"/>
    <w:rsid w:val="00DE1C5B"/>
    <w:rsid w:val="00E261E5"/>
    <w:rsid w:val="00E668F3"/>
    <w:rsid w:val="00E7077F"/>
    <w:rsid w:val="00E81A6B"/>
    <w:rsid w:val="00EB2E60"/>
    <w:rsid w:val="00EE18F3"/>
    <w:rsid w:val="00F3221E"/>
    <w:rsid w:val="00F37ABD"/>
    <w:rsid w:val="00F534B1"/>
    <w:rsid w:val="00F565ED"/>
    <w:rsid w:val="00F63C28"/>
    <w:rsid w:val="00F7664A"/>
    <w:rsid w:val="00F77EE6"/>
    <w:rsid w:val="00F97D51"/>
    <w:rsid w:val="00FD6344"/>
    <w:rsid w:val="00FE1160"/>
    <w:rsid w:val="00FE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1900D5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20F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88120F"/>
  </w:style>
  <w:style w:type="character" w:customStyle="1" w:styleId="ui-provider">
    <w:name w:val="ui-provider"/>
    <w:basedOn w:val="DefaultParagraphFont"/>
    <w:rsid w:val="00881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m.melkumyan@contourgloba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am.melkumyan@contourgloba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contourglobal.box.com/s/fknnuhj0h8e2wgzzzinmvj6t7c4m4p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21</cp:revision>
  <dcterms:created xsi:type="dcterms:W3CDTF">2024-01-30T05:45:00Z</dcterms:created>
  <dcterms:modified xsi:type="dcterms:W3CDTF">2024-05-21T07:49:00Z</dcterms:modified>
</cp:coreProperties>
</file>